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A53F5" w14:textId="77777777" w:rsidR="005F3084" w:rsidRDefault="005F3084" w:rsidP="005F3084">
      <w:pPr>
        <w:pStyle w:val="NormalWeb"/>
        <w:jc w:val="center"/>
      </w:pPr>
      <w:r>
        <w:rPr>
          <w:noProof/>
        </w:rPr>
        <w:drawing>
          <wp:inline distT="0" distB="0" distL="0" distR="0" wp14:anchorId="1F73E28E" wp14:editId="0734DE05">
            <wp:extent cx="6762750" cy="2019300"/>
            <wp:effectExtent l="0" t="0" r="0" b="0"/>
            <wp:docPr id="2" name="Picture 1" descr="A close-up of 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-up of a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F2A72" w14:textId="6F54753F" w:rsidR="001C26B2" w:rsidRPr="00D56FF2" w:rsidRDefault="005F3084" w:rsidP="005F3084">
      <w:pPr>
        <w:jc w:val="center"/>
        <w:rPr>
          <w:rFonts w:ascii="Harrington" w:hAnsi="Harrington"/>
          <w:b/>
          <w:bCs/>
          <w:sz w:val="56"/>
          <w:szCs w:val="56"/>
        </w:rPr>
      </w:pPr>
      <w:bookmarkStart w:id="0" w:name="_Hlk180409900"/>
      <w:r w:rsidRPr="004265D9">
        <w:rPr>
          <w:rFonts w:ascii="Harrington" w:hAnsi="Harrington"/>
          <w:b/>
          <w:bCs/>
          <w:sz w:val="56"/>
          <w:szCs w:val="56"/>
        </w:rPr>
        <w:t>Christmas Club Savings Agreement</w:t>
      </w:r>
    </w:p>
    <w:p w14:paraId="59D9347F" w14:textId="2BFF4868" w:rsidR="0050584E" w:rsidRDefault="004265D9" w:rsidP="005058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72D9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You must have a regular savings account to have this account. The same terms and conditions apply to this account as you agreed to when you signed your regular savings account signature card agreement.</w:t>
      </w:r>
    </w:p>
    <w:bookmarkEnd w:id="0"/>
    <w:p w14:paraId="3B4E695F" w14:textId="77777777" w:rsidR="00C72D9E" w:rsidRDefault="00C72D9E" w:rsidP="00C72D9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2826C82" w14:textId="77777777" w:rsidR="00C72D9E" w:rsidRPr="00C72D9E" w:rsidRDefault="00C72D9E" w:rsidP="00C72D9E">
      <w:pPr>
        <w:pStyle w:val="ListParagraph"/>
        <w:numPr>
          <w:ilvl w:val="0"/>
          <w:numId w:val="3"/>
        </w:numPr>
        <w:shd w:val="clear" w:color="auto" w:fill="FDFCFC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1" w:name="_Hlk180409925"/>
      <w:r w:rsidRPr="00C72D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Deposits can be made via payroll deduction or in the office. </w:t>
      </w:r>
    </w:p>
    <w:bookmarkEnd w:id="1"/>
    <w:p w14:paraId="2C5AF167" w14:textId="77777777" w:rsidR="00C72D9E" w:rsidRDefault="00C72D9E" w:rsidP="00C72D9E">
      <w:pPr>
        <w:pStyle w:val="ListParagraph"/>
        <w:shd w:val="clear" w:color="auto" w:fill="FDFCFC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3DC4D32" w14:textId="329F826A" w:rsidR="004265D9" w:rsidRPr="00C72D9E" w:rsidRDefault="004265D9" w:rsidP="0050584E">
      <w:pPr>
        <w:pStyle w:val="ListParagraph"/>
        <w:numPr>
          <w:ilvl w:val="0"/>
          <w:numId w:val="1"/>
        </w:numPr>
        <w:shd w:val="clear" w:color="auto" w:fill="FDFCFC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2" w:name="_Hlk180409947"/>
      <w:r w:rsidRPr="00C72D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Your deposits to the Christmas Club Account between October 1st and September 30th the following year will be paid dividends and deposited into your regular savings on October 1st.</w:t>
      </w:r>
      <w:bookmarkEnd w:id="2"/>
    </w:p>
    <w:p w14:paraId="185D0818" w14:textId="77777777" w:rsidR="0050584E" w:rsidRPr="00C72D9E" w:rsidRDefault="0050584E" w:rsidP="0050584E">
      <w:pPr>
        <w:pStyle w:val="ListParagraph"/>
        <w:shd w:val="clear" w:color="auto" w:fill="FDFCFC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90A05BC" w14:textId="440C4402" w:rsidR="004265D9" w:rsidRPr="00C72D9E" w:rsidRDefault="004265D9" w:rsidP="0050584E">
      <w:pPr>
        <w:pStyle w:val="ListParagraph"/>
        <w:numPr>
          <w:ilvl w:val="0"/>
          <w:numId w:val="1"/>
        </w:numPr>
        <w:shd w:val="clear" w:color="auto" w:fill="FDFCFC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3" w:name="_Hlk180409968"/>
      <w:r w:rsidRPr="00C72D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You may not close or withdraw the funds prior to October 1st each year without a fee.</w:t>
      </w:r>
    </w:p>
    <w:bookmarkEnd w:id="3"/>
    <w:p w14:paraId="52AAAB18" w14:textId="77777777" w:rsidR="0050584E" w:rsidRPr="00C72D9E" w:rsidRDefault="0050584E" w:rsidP="0050584E">
      <w:pPr>
        <w:pStyle w:val="ListParagraph"/>
        <w:shd w:val="clear" w:color="auto" w:fill="FDFCFC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4594199" w14:textId="164EE6D6" w:rsidR="002124BF" w:rsidRPr="00C72D9E" w:rsidRDefault="004265D9" w:rsidP="002124BF">
      <w:pPr>
        <w:pStyle w:val="ListParagraph"/>
        <w:numPr>
          <w:ilvl w:val="0"/>
          <w:numId w:val="1"/>
        </w:numPr>
        <w:shd w:val="clear" w:color="auto" w:fill="FDFCFC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4" w:name="_Hlk180409987"/>
      <w:r w:rsidRPr="00C72D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Your Christmas Club Account will automatically renew on October 1st each year. Contact the credit union prior to October 1st if you don’t wish to renew for the following year</w:t>
      </w:r>
      <w:r w:rsidR="0050584E" w:rsidRPr="00C72D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bookmarkEnd w:id="4"/>
    <w:p w14:paraId="7FB1116F" w14:textId="77777777" w:rsidR="002124BF" w:rsidRPr="00C72D9E" w:rsidRDefault="002124BF" w:rsidP="002124BF">
      <w:pPr>
        <w:pStyle w:val="ListParagrap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61F7A63" w14:textId="503D0763" w:rsidR="00D56FF2" w:rsidRPr="00C72D9E" w:rsidRDefault="004265D9" w:rsidP="0050584E">
      <w:pPr>
        <w:pStyle w:val="ListParagraph"/>
        <w:numPr>
          <w:ilvl w:val="0"/>
          <w:numId w:val="1"/>
        </w:numPr>
        <w:shd w:val="clear" w:color="auto" w:fill="FDFCFC"/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C72D9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Christmas Club accounts will be applied to your loan balance in the event of default or negative share balance.</w:t>
      </w:r>
    </w:p>
    <w:p w14:paraId="067EEA3B" w14:textId="77777777" w:rsidR="004265D9" w:rsidRDefault="004265D9" w:rsidP="00D56FF2">
      <w:pPr>
        <w:rPr>
          <w:rFonts w:ascii="Times New Roman" w:hAnsi="Times New Roman" w:cs="Times New Roman"/>
          <w:sz w:val="28"/>
          <w:szCs w:val="28"/>
        </w:rPr>
      </w:pPr>
    </w:p>
    <w:p w14:paraId="30D86601" w14:textId="77777777" w:rsidR="00C72D9E" w:rsidRDefault="00C72D9E" w:rsidP="00D56FF2">
      <w:pPr>
        <w:rPr>
          <w:rFonts w:ascii="Times New Roman" w:hAnsi="Times New Roman" w:cs="Times New Roman"/>
          <w:sz w:val="28"/>
          <w:szCs w:val="28"/>
        </w:rPr>
      </w:pPr>
    </w:p>
    <w:p w14:paraId="079A4CD9" w14:textId="474AFA4E" w:rsidR="00D56FF2" w:rsidRDefault="00D56FF2" w:rsidP="00D56F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14:paraId="7481FE24" w14:textId="1753206B" w:rsidR="00D56FF2" w:rsidRDefault="00D56FF2" w:rsidP="00D56F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Member Signature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499B39E1" w14:textId="77777777" w:rsidR="00D56FF2" w:rsidRDefault="00D56FF2" w:rsidP="00D56FF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485D59" w14:textId="77777777" w:rsidR="00D56FF2" w:rsidRDefault="00D56FF2" w:rsidP="00D56FF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31DA4C" w14:textId="09AD0D81" w:rsidR="00D56FF2" w:rsidRDefault="00D56FF2" w:rsidP="00D56F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462057CE" w14:textId="0E8BC9D2" w:rsidR="00D56FF2" w:rsidRPr="005F3084" w:rsidRDefault="00D56FF2" w:rsidP="00D56F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Account Number</w:t>
      </w:r>
    </w:p>
    <w:sectPr w:rsidR="00D56FF2" w:rsidRPr="005F3084" w:rsidSect="005F30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D09EA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A00473"/>
    <w:multiLevelType w:val="hybridMultilevel"/>
    <w:tmpl w:val="A43056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64558"/>
    <w:multiLevelType w:val="hybridMultilevel"/>
    <w:tmpl w:val="AE649E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193533">
    <w:abstractNumId w:val="2"/>
  </w:num>
  <w:num w:numId="2" w16cid:durableId="757605221">
    <w:abstractNumId w:val="0"/>
  </w:num>
  <w:num w:numId="3" w16cid:durableId="1937715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84"/>
    <w:rsid w:val="001C26B2"/>
    <w:rsid w:val="002124BF"/>
    <w:rsid w:val="0028520D"/>
    <w:rsid w:val="002A74D5"/>
    <w:rsid w:val="003C4984"/>
    <w:rsid w:val="004265D9"/>
    <w:rsid w:val="0050584E"/>
    <w:rsid w:val="005F3084"/>
    <w:rsid w:val="006E4B49"/>
    <w:rsid w:val="00792467"/>
    <w:rsid w:val="008B48E4"/>
    <w:rsid w:val="00AC2E0B"/>
    <w:rsid w:val="00BB0E85"/>
    <w:rsid w:val="00C72D9E"/>
    <w:rsid w:val="00D56FF2"/>
    <w:rsid w:val="00F2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264C9FBF"/>
  <w15:chartTrackingRefBased/>
  <w15:docId w15:val="{26294F82-6C12-4140-8581-DEC06AFC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08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9bcd12b-1041-4558-895f-f96e6a79b5ee" xsi:nil="true"/>
    <lcf76f155ced4ddcb4097134ff3c332f xmlns="341b1e7b-e1e0-428d-a158-737a141405f7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20BFDDD093A43AD326A0692BEEDE2" ma:contentTypeVersion="15" ma:contentTypeDescription="Create a new document." ma:contentTypeScope="" ma:versionID="8467b39feecc3757de18a12eec986a9b">
  <xsd:schema xmlns:xsd="http://www.w3.org/2001/XMLSchema" xmlns:xs="http://www.w3.org/2001/XMLSchema" xmlns:p="http://schemas.microsoft.com/office/2006/metadata/properties" xmlns:ns1="http://schemas.microsoft.com/sharepoint/v3" xmlns:ns2="341b1e7b-e1e0-428d-a158-737a141405f7" xmlns:ns3="09bcd12b-1041-4558-895f-f96e6a79b5ee" targetNamespace="http://schemas.microsoft.com/office/2006/metadata/properties" ma:root="true" ma:fieldsID="969f883b73e0017cf86ef5c032c5d827" ns1:_="" ns2:_="" ns3:_="">
    <xsd:import namespace="http://schemas.microsoft.com/sharepoint/v3"/>
    <xsd:import namespace="341b1e7b-e1e0-428d-a158-737a141405f7"/>
    <xsd:import namespace="09bcd12b-1041-4558-895f-f96e6a79b5e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b1e7b-e1e0-428d-a158-737a14140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8e5479e-f0fc-4e37-aec3-bf69140473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cd12b-1041-4558-895f-f96e6a79b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a943a3f-bae3-4b9e-bdf9-7fc84c1cbbd7}" ma:internalName="TaxCatchAll" ma:showField="CatchAllData" ma:web="09bcd12b-1041-4558-895f-f96e6a79b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5EE84-647C-4EC4-95D3-666E430F92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2ACF6-6A70-41BD-B64C-D2E577F6FD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9bcd12b-1041-4558-895f-f96e6a79b5ee"/>
    <ds:schemaRef ds:uri="341b1e7b-e1e0-428d-a158-737a141405f7"/>
  </ds:schemaRefs>
</ds:datastoreItem>
</file>

<file path=customXml/itemProps3.xml><?xml version="1.0" encoding="utf-8"?>
<ds:datastoreItem xmlns:ds="http://schemas.openxmlformats.org/officeDocument/2006/customXml" ds:itemID="{CE1D9890-709E-4FFB-B7F7-10C3E6B25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1b1e7b-e1e0-428d-a158-737a141405f7"/>
    <ds:schemaRef ds:uri="09bcd12b-1041-4558-895f-f96e6a79b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R. Aucoin</dc:creator>
  <cp:keywords/>
  <dc:description/>
  <cp:lastModifiedBy>Sara R. Aucoin</cp:lastModifiedBy>
  <cp:revision>9</cp:revision>
  <cp:lastPrinted>2024-10-21T17:09:00Z</cp:lastPrinted>
  <dcterms:created xsi:type="dcterms:W3CDTF">2024-10-21T16:41:00Z</dcterms:created>
  <dcterms:modified xsi:type="dcterms:W3CDTF">2024-10-21T18:33:00Z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0x010100A1E20BFDDD093A43AD326A0692BEEDE2</vt:lpwstr>
  </property>
  <property fmtid="{D5CDD505-2E9C-101B-9397-08002B2CF9AE}" pid="3" name="MediaServiceImageTags">
    <vt:lpwstr/>
  </property>
</Properties>
</file>